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9E07C4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D915A9" w:rsidRDefault="00190179" w:rsidP="001901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Рабочее помещение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15A9">
              <w:rPr>
                <w:rFonts w:ascii="Times New Roman" w:hAnsi="Times New Roman"/>
                <w:sz w:val="22"/>
                <w:szCs w:val="22"/>
              </w:rPr>
              <w:t>11</w:t>
            </w:r>
            <w:r w:rsidR="009E07C4" w:rsidRPr="00D915A9">
              <w:rPr>
                <w:sz w:val="22"/>
                <w:szCs w:val="22"/>
              </w:rPr>
              <w:t xml:space="preserve"> </w:t>
            </w:r>
            <w:r w:rsidR="009E07C4" w:rsidRPr="00D915A9"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цокольного этажа  нежилого здания с кадастровым номером 24:58:0000000:3358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9E0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Восточная, д. 26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190179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190179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Производственное, складское</w:t>
            </w:r>
            <w:r w:rsidR="00360BC0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915A9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A9" w:rsidRDefault="00D915A9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A9" w:rsidRDefault="00D915A9" w:rsidP="0019017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Помещения 6 - 9</w:t>
            </w:r>
            <w:r w:rsidRPr="00A109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Pr="00A10974">
              <w:rPr>
                <w:rFonts w:ascii="Times New Roman" w:hAnsi="Times New Roman"/>
                <w:sz w:val="22"/>
                <w:szCs w:val="22"/>
              </w:rPr>
              <w:t>согласно выписки</w:t>
            </w:r>
            <w:proofErr w:type="gramEnd"/>
            <w:r w:rsidRPr="00A10974">
              <w:rPr>
                <w:rFonts w:ascii="Times New Roman" w:hAnsi="Times New Roman"/>
                <w:sz w:val="22"/>
                <w:szCs w:val="22"/>
              </w:rPr>
              <w:t xml:space="preserve"> № 04:535:/2004-2604 от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20.12.2004 из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10974">
              <w:rPr>
                <w:rFonts w:ascii="Times New Roman" w:hAnsi="Times New Roman"/>
                <w:sz w:val="22"/>
                <w:szCs w:val="22"/>
              </w:rPr>
              <w:t xml:space="preserve"> первого этажа производственного корпуса (помещение 2) нежилого здания с кадастровым номером 24:58:0305017:10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A9" w:rsidRDefault="00D915A9" w:rsidP="009E0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Матросова, зд.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A9" w:rsidRPr="00D915A9" w:rsidRDefault="00D915A9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150,5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A9" w:rsidRPr="00D915A9" w:rsidRDefault="00D915A9" w:rsidP="00190179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Производственное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05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D915A9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</w:t>
      </w:r>
      <w:r w:rsidR="00360B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0" w:rsidRDefault="00360BC0">
      <w:r>
        <w:separator/>
      </w:r>
    </w:p>
  </w:endnote>
  <w:endnote w:type="continuationSeparator" w:id="0">
    <w:p w:rsidR="00360BC0" w:rsidRDefault="0036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360BC0" w:rsidRPr="007B0264" w:rsidRDefault="00360BC0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360BC0" w:rsidRPr="00175032" w:rsidRDefault="00360BC0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A9" w:rsidRPr="00D915A9" w:rsidRDefault="00D915A9">
    <w:pPr>
      <w:pStyle w:val="af1"/>
      <w:rPr>
        <w:rFonts w:ascii="Times New Roman" w:hAnsi="Times New Roman"/>
      </w:rPr>
    </w:pPr>
    <w:r w:rsidRPr="00D915A9">
      <w:rPr>
        <w:rFonts w:ascii="Times New Roman" w:hAnsi="Times New Roman"/>
      </w:rPr>
      <w:t>76-13-04</w:t>
    </w:r>
  </w:p>
  <w:p w:rsidR="00D915A9" w:rsidRPr="00D915A9" w:rsidRDefault="00D915A9">
    <w:pPr>
      <w:pStyle w:val="af1"/>
      <w:rPr>
        <w:rFonts w:ascii="Times New Roman" w:hAnsi="Times New Roman"/>
      </w:rPr>
    </w:pPr>
    <w:r w:rsidRPr="00D915A9">
      <w:rPr>
        <w:rFonts w:ascii="Times New Roman" w:hAnsi="Times New Roman"/>
      </w:rPr>
      <w:t>Лукомская О.Ю.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0" w:rsidRDefault="00360BC0">
      <w:r>
        <w:separator/>
      </w:r>
    </w:p>
  </w:footnote>
  <w:footnote w:type="continuationSeparator" w:id="0">
    <w:p w:rsidR="00360BC0" w:rsidRDefault="0036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B939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C0" w:rsidRDefault="00B939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0B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5A9">
      <w:rPr>
        <w:rStyle w:val="a8"/>
        <w:noProof/>
      </w:rPr>
      <w:t>2</w:t>
    </w:r>
    <w:r>
      <w:rPr>
        <w:rStyle w:val="a8"/>
      </w:rPr>
      <w:fldChar w:fldCharType="end"/>
    </w:r>
  </w:p>
  <w:p w:rsidR="00360BC0" w:rsidRDefault="00360B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8B20-13B8-4D07-95D5-F1331698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5</cp:revision>
  <cp:lastPrinted>2024-08-30T09:19:00Z</cp:lastPrinted>
  <dcterms:created xsi:type="dcterms:W3CDTF">2024-07-26T09:06:00Z</dcterms:created>
  <dcterms:modified xsi:type="dcterms:W3CDTF">2024-08-30T09:21:00Z</dcterms:modified>
</cp:coreProperties>
</file>